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>
          <w:color w:val="00336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32"/>
          <w:szCs w:val="32"/>
          <w:rtl w:val="0"/>
        </w:rPr>
        <w:t xml:space="preserve">RELATÓRIO DE </w:t>
      </w:r>
      <w:r w:rsidDel="00000000" w:rsidR="00000000" w:rsidRPr="00000000">
        <w:rPr>
          <w:b w:val="1"/>
          <w:bCs w:val="1"/>
          <w:color w:val="003366"/>
          <w:sz w:val="32"/>
          <w:szCs w:val="32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32"/>
          <w:szCs w:val="32"/>
          <w:rtl w:val="0"/>
        </w:rPr>
        <w:t xml:space="preserve"> À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3366" w:space="0" w:sz="8" w:val="single"/>
        </w:pBd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c6e82"/>
          <w:sz w:val="21"/>
          <w:szCs w:val="21"/>
          <w:rtl w:val="0"/>
        </w:rPr>
        <w:t xml:space="preserve">Programa de Pós-Graduação em Engenharia Civil — PPGEC/UFC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638"/>
        <w:tblGridChange w:id="0">
          <w:tblGrid>
            <w:gridCol w:w="3000"/>
            <w:gridCol w:w="6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Nome do(a) Aluno(a)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nome completo do(a) mestrando(a)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número de 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Semestre /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Ex.: 1.º Semestre /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Nome da Disciplina Supervisionada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nome da disciplina de 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Código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Ex.: ENCO1234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Departamento / Curso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departamento 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Nome do(a) Professor(a)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nome completo do(a) professor(a)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Titulação do(a) Professor(a)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Ex.: Dr. / Dra. — Doutor(a) em Engenharia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De: ___/___/______ até 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Carga Horária Total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total de horas dedicadas à disciplina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EMENTA DA DISCIPLINA SUPERVISIONADA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Transcreva abaixo a ementa oficial da disciplina de graduação na qual foram realizadas as atividades de docência: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afcff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bccc"/>
                <w:sz w:val="20"/>
                <w:szCs w:val="20"/>
                <w:rtl w:val="0"/>
              </w:rPr>
              <w:t xml:space="preserve">Inserir o texto integral da ementa da disciplina conforme o projeto pedagógico do curso.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OBJETIVOS DA INICIAÇÃO À DOCÊNCIA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Descreva os objetivos de aprendizagem e de desenvolvimento docente estabelecidos para a disciplina de Iniciação à Docência: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0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afcff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bccc"/>
                <w:sz w:val="20"/>
                <w:szCs w:val="20"/>
                <w:rtl w:val="0"/>
              </w:rPr>
              <w:t xml:space="preserve">Inserir os objetivos pactuados entre o(a) aluno(a) e o(a) professor(a) responsável antes do início das atividades.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ATIVIDADES PLANEJADAS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Liste todas as atividades de docência previstas para o período, com respectiva carga horária estimada:</w:t>
      </w: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3000"/>
        <w:gridCol w:w="2600"/>
        <w:gridCol w:w="3338"/>
        <w:tblGridChange w:id="0">
          <w:tblGrid>
            <w:gridCol w:w="700"/>
            <w:gridCol w:w="3000"/>
            <w:gridCol w:w="2600"/>
            <w:gridCol w:w="333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Atividade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Carga Horária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19"/>
          <w:szCs w:val="19"/>
          <w:rtl w:val="0"/>
        </w:rPr>
        <w:t xml:space="preserve">Adicione linhas conforme necessário. A carga horária total planejada deve ser registrada abaixo:</w:t>
      </w: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0"/>
        <w:gridCol w:w="2338"/>
        <w:tblGridChange w:id="0">
          <w:tblGrid>
            <w:gridCol w:w="7300"/>
            <w:gridCol w:w="23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6" w:val="single"/>
              <w:left w:color="003366" w:space="0" w:sz="6" w:val="single"/>
              <w:bottom w:color="003366" w:space="0" w:sz="6" w:val="single"/>
              <w:right w:color="003366" w:space="0" w:sz="6" w:val="single"/>
            </w:tcBorders>
            <w:shd w:fill="e8eff7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TOTAL DE HORAS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6" w:val="single"/>
              <w:left w:color="003366" w:space="0" w:sz="6" w:val="single"/>
              <w:bottom w:color="003366" w:space="0" w:sz="6" w:val="single"/>
              <w:right w:color="003366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6e82"/>
                <w:sz w:val="20"/>
                <w:szCs w:val="20"/>
                <w:rtl w:val="0"/>
              </w:rPr>
              <w:t xml:space="preserve">_____ 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ATIVIDADES EXECUTADAS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Registre as atividades de docência efetivamente realizadas durante o período, com respectiva carga horária:</w:t>
      </w: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3000"/>
        <w:gridCol w:w="2600"/>
        <w:gridCol w:w="3338"/>
        <w:tblGridChange w:id="0">
          <w:tblGrid>
            <w:gridCol w:w="700"/>
            <w:gridCol w:w="3000"/>
            <w:gridCol w:w="2600"/>
            <w:gridCol w:w="333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Atividade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Carga Horária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c6e82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0"/>
        <w:gridCol w:w="2338"/>
        <w:tblGridChange w:id="0">
          <w:tblGrid>
            <w:gridCol w:w="7300"/>
            <w:gridCol w:w="23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6" w:val="single"/>
              <w:left w:color="003366" w:space="0" w:sz="6" w:val="single"/>
              <w:bottom w:color="003366" w:space="0" w:sz="6" w:val="single"/>
              <w:right w:color="003366" w:space="0" w:sz="6" w:val="single"/>
            </w:tcBorders>
            <w:shd w:fill="e8eff7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TOTAL DE HORAS EXECUTADAS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6" w:val="single"/>
              <w:left w:color="003366" w:space="0" w:sz="6" w:val="single"/>
              <w:bottom w:color="003366" w:space="0" w:sz="6" w:val="single"/>
              <w:right w:color="003366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6e82"/>
                <w:sz w:val="20"/>
                <w:szCs w:val="20"/>
                <w:rtl w:val="0"/>
              </w:rPr>
              <w:t xml:space="preserve">_____ 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ANÁLISE COMPARATIVA: PLANEJADO × EXECUTADO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Caso haja divergência entre as atividades planejadas e as efetivamente realizadas, justifique e descreva as adaptações realizadas:</w:t>
      </w: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0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afcff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bccc"/>
                <w:sz w:val="20"/>
                <w:szCs w:val="20"/>
                <w:rtl w:val="0"/>
              </w:rPr>
              <w:t xml:space="preserve">Descrever aqui as justificativas para eventuais alterações no planejamento, bem como os impactos pedagógicos observados.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RELATO DE EXPERIÊNCIA E REFLEXÃO CRÍTICA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Apresente uma reflexão sobre a experiência de docência, destacando aprendizados, desafios enfrentados, aspectos pedagógicos relevantes e contribuições para sua formação como docente:</w:t>
      </w: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32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afcff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bccc"/>
                <w:sz w:val="20"/>
                <w:szCs w:val="20"/>
                <w:rtl w:val="0"/>
              </w:rPr>
              <w:t xml:space="preserve">Relatar de forma reflexiva e crítica a experiência vivenciada durante a Iniciação à Docência, incluindo pontos fortes, dificuldades e perspectivas de melhoria.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AVALIAÇÃO DO(A) PROFESSOR(A) RESPONSÁVEL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c6e82"/>
          <w:sz w:val="20"/>
          <w:szCs w:val="20"/>
          <w:rtl w:val="0"/>
        </w:rPr>
        <w:t xml:space="preserve">O(A) professor(a) responsável pela disciplina de graduação deve preencher os campos abaixo, atribuindo nota ao(à) aluno(a) de pós-graduação pelo desempenho nas atividades de Iniciação à Docência:</w:t>
      </w:r>
      <w:r w:rsidDel="00000000" w:rsidR="00000000" w:rsidRPr="00000000">
        <w:rPr>
          <w:rtl w:val="0"/>
        </w:rPr>
      </w:r>
    </w:p>
    <w:tbl>
      <w:tblPr>
        <w:tblStyle w:val="Table18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2000"/>
        <w:gridCol w:w="4438"/>
        <w:tblGridChange w:id="0">
          <w:tblGrid>
            <w:gridCol w:w="3200"/>
            <w:gridCol w:w="2000"/>
            <w:gridCol w:w="44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Professor Responsável pela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Nota Atribuída (0–10)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Data da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Preencher nome do(a) professor(a)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_____ /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____/____/________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3366"/>
          <w:sz w:val="20"/>
          <w:szCs w:val="20"/>
          <w:rtl w:val="0"/>
        </w:rPr>
        <w:t xml:space="preserve">Comentários e parecer do(a) professor(a) responsável:</w:t>
      </w:r>
      <w:r w:rsidDel="00000000" w:rsidR="00000000" w:rsidRPr="00000000">
        <w:rPr>
          <w:rtl w:val="0"/>
        </w:rPr>
      </w:r>
    </w:p>
    <w:tbl>
      <w:tblPr>
        <w:tblStyle w:val="Table19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000" w:hRule="atLeast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afcff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bccc"/>
                <w:sz w:val="20"/>
                <w:szCs w:val="20"/>
                <w:rtl w:val="0"/>
              </w:rPr>
              <w:t xml:space="preserve">Inserir comentários, observações e parecer qualitativo sobre o desempenho do(a) aluno(a) durante as atividades de Iniciação à Docência.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CRITÉRIOS DE AVALIAÇÃO (REFERÊNCIA)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5138"/>
        <w:tblGridChange w:id="0">
          <w:tblGrid>
            <w:gridCol w:w="4500"/>
            <w:gridCol w:w="51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6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8" w:val="single"/>
              <w:left w:color="003366" w:space="0" w:sz="8" w:val="single"/>
              <w:bottom w:color="003366" w:space="0" w:sz="8" w:val="single"/>
              <w:right w:color="003366" w:space="0" w:sz="8" w:val="single"/>
            </w:tcBorders>
            <w:shd w:fill="003366" w:val="clear"/>
            <w:tcMar>
              <w:top w:w="100.0" w:type="dxa"/>
              <w:left w:w="16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Peso / Referência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Pontualidade e assiduidade nas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Considerar frequência e comprometimento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Domínio do conteúdo e qualidade das aulas/atividades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Clareza, profundidade e didática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Relacionamento com os estudantes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Empatia, comunicação e postura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Autonomia e iniciativa pedagógica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Proposição de melhorias e inovações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Qualidade do relatório e reflexão crítica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5f8fc" w:val="clear"/>
            <w:tcMar>
              <w:top w:w="80.0" w:type="dxa"/>
              <w:left w:w="1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Coerência, clareza e profundidade analítica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12" w:val="single"/>
              <w:left w:color="003366" w:space="0" w:sz="12" w:val="single"/>
              <w:bottom w:color="000000" w:space="0" w:sz="0" w:val="nil"/>
              <w:right w:color="000000" w:space="0" w:sz="0" w:val="nil"/>
            </w:tcBorders>
            <w:shd w:fill="e8eff7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4"/>
                <w:szCs w:val="24"/>
                <w:rtl w:val="0"/>
              </w:rPr>
              <w:t xml:space="preserve">DECLARAÇÕES E ASSINATURAS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6" w:val="single"/>
              <w:left w:color="006633" w:space="0" w:sz="20" w:val="single"/>
              <w:bottom w:color="003366" w:space="0" w:sz="6" w:val="single"/>
              <w:right w:color="000000" w:space="0" w:sz="0" w:val="nil"/>
            </w:tcBorders>
            <w:shd w:fill="f8fffc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633"/>
                <w:sz w:val="20"/>
                <w:szCs w:val="20"/>
                <w:rtl w:val="0"/>
              </w:rPr>
              <w:t xml:space="preserve">Declaração do(a) Aluno(a)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Declaro que as informações prestadas neste relatório são verdadeiras e que as atividades de Iniciação à Docência foram realizadas conforme o planejamento acordado com o(a) professor(a) responsável.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6" w:val="single"/>
              <w:left w:color="003366" w:space="0" w:sz="20" w:val="single"/>
              <w:bottom w:color="003366" w:space="0" w:sz="6" w:val="single"/>
              <w:right w:color="000000" w:space="0" w:sz="0" w:val="nil"/>
            </w:tcBorders>
            <w:shd w:fill="f5f8ff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9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Declaração do(a) Professor(a) 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Declaro que o(a) aluno(a) identificado(a) neste relatório participou das atividades de Iniciação à Docência sob minha supervisão, que a nota atribuída reflete seu desempenho real e que as informações aqui registradas são fidedignas.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before="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Russas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20"/>
          <w:szCs w:val="20"/>
          <w:rtl w:val="0"/>
        </w:rPr>
        <w:t xml:space="preserve">CE, _______ de ________________________ de ____________.</w:t>
      </w:r>
      <w:r w:rsidDel="00000000" w:rsidR="00000000" w:rsidRPr="00000000">
        <w:rPr>
          <w:rtl w:val="0"/>
        </w:rPr>
      </w:r>
    </w:p>
    <w:tbl>
      <w:tblPr>
        <w:tblStyle w:val="Table25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9"/>
        <w:gridCol w:w="400"/>
        <w:gridCol w:w="4619"/>
        <w:tblGridChange w:id="0">
          <w:tblGrid>
            <w:gridCol w:w="4619"/>
            <w:gridCol w:w="400"/>
            <w:gridCol w:w="46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3366" w:space="0" w:sz="6" w:val="single"/>
              <w:right w:color="000000" w:space="0" w:sz="0" w:val="nil"/>
            </w:tcBorders>
            <w:shd w:fill="ffffff" w:val="clear"/>
            <w:tcMar>
              <w:top w:w="60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3366" w:space="0" w:sz="6" w:val="single"/>
              <w:right w:color="000000" w:space="0" w:sz="0" w:val="nil"/>
            </w:tcBorders>
            <w:shd w:fill="ffffff" w:val="clear"/>
            <w:tcMar>
              <w:top w:w="60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Aluno(a)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Professor(a) Responsável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cccccc" w:space="0" w:sz="4" w:val="dashed"/>
          <w:bottom w:color="cccccc" w:space="0" w:sz="4" w:val="dashed"/>
        </w:pBd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aaaaaa"/>
          <w:sz w:val="17"/>
          <w:szCs w:val="17"/>
          <w:rtl w:val="0"/>
        </w:rPr>
        <w:t xml:space="preserve">— USO INTERNO PPGEC —</w:t>
      </w:r>
      <w:r w:rsidDel="00000000" w:rsidR="00000000" w:rsidRPr="00000000">
        <w:rPr>
          <w:rtl w:val="0"/>
        </w:rPr>
      </w:r>
    </w:p>
    <w:tbl>
      <w:tblPr>
        <w:tblStyle w:val="Table26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638"/>
        <w:tblGridChange w:id="0">
          <w:tblGrid>
            <w:gridCol w:w="3000"/>
            <w:gridCol w:w="6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Recebido por (Secretaria PPGEC)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Nome / Carimbo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Data de Recebimento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____/____/________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2f5f9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3366"/>
                <w:sz w:val="19"/>
                <w:szCs w:val="19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4d8" w:space="0" w:sz="4" w:val="single"/>
              <w:left w:color="b0c4d8" w:space="0" w:sz="4" w:val="single"/>
              <w:bottom w:color="b0c4d8" w:space="0" w:sz="4" w:val="single"/>
              <w:right w:color="b0c4d8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c6e82"/>
                <w:sz w:val="20"/>
                <w:szCs w:val="20"/>
                <w:rtl w:val="0"/>
              </w:rPr>
              <w:t xml:space="preserve">( ) Aprovado    ( ) Pendente de correção    ( ) Reprovado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b0c4d8" w:space="0" w:sz="4" w:val="single"/>
      </w:pBdr>
      <w:spacing w:after="0" w:before="120" w:lineRule="auto"/>
      <w:jc w:val="center"/>
      <w:rPr/>
    </w:pPr>
    <w:r w:rsidDel="00000000" w:rsidR="00000000" w:rsidRPr="00000000">
      <w:rPr>
        <w:rFonts w:ascii="Arial" w:cs="Arial" w:eastAsia="Arial" w:hAnsi="Arial"/>
        <w:color w:val="5c6e82"/>
        <w:sz w:val="17"/>
        <w:szCs w:val="17"/>
        <w:rtl w:val="0"/>
      </w:rPr>
      <w:t xml:space="preserve">PPGEC — UFC  |  Relatório de </w:t>
    </w:r>
    <w:r w:rsidDel="00000000" w:rsidR="00000000" w:rsidRPr="00000000">
      <w:rPr>
        <w:color w:val="5c6e82"/>
        <w:sz w:val="17"/>
        <w:szCs w:val="17"/>
        <w:rtl w:val="0"/>
      </w:rPr>
      <w:t xml:space="preserve">Introdução</w:t>
    </w:r>
    <w:r w:rsidDel="00000000" w:rsidR="00000000" w:rsidRPr="00000000">
      <w:rPr>
        <w:rFonts w:ascii="Arial" w:cs="Arial" w:eastAsia="Arial" w:hAnsi="Arial"/>
        <w:color w:val="5c6e82"/>
        <w:sz w:val="17"/>
        <w:szCs w:val="17"/>
        <w:rtl w:val="0"/>
      </w:rPr>
      <w:t xml:space="preserve"> à Docência  |  Página </w:t>
    </w:r>
    <w:r w:rsidDel="00000000" w:rsidR="00000000" w:rsidRPr="00000000">
      <w:rPr>
        <w:rFonts w:ascii="Arial" w:cs="Arial" w:eastAsia="Arial" w:hAnsi="Arial"/>
        <w:color w:val="5c6e82"/>
        <w:sz w:val="17"/>
        <w:szCs w:val="1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5c6e82"/>
        <w:sz w:val="17"/>
        <w:szCs w:val="17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5c6e82"/>
        <w:sz w:val="17"/>
        <w:szCs w:val="17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7"/>
      <w:tblW w:w="963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3366" w:space="0" w:sz="12" w:val="single"/>
            <w:right w:color="000000" w:space="0" w:sz="0" w:val="nil"/>
          </w:tcBorders>
          <w:shd w:fill="003366" w:val="clear"/>
          <w:tcMar>
            <w:top w:w="120.0" w:type="dxa"/>
            <w:left w:w="200.0" w:type="dxa"/>
            <w:bottom w:w="140.0" w:type="dxa"/>
            <w:right w:w="200.0" w:type="dxa"/>
          </w:tcMar>
        </w:tcPr>
        <w:p w:rsidR="00000000" w:rsidDel="00000000" w:rsidP="00000000" w:rsidRDefault="00000000" w:rsidRPr="00000000" w14:paraId="000000A4">
          <w:pPr>
            <w:spacing w:after="40" w:before="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0"/>
              <w:szCs w:val="20"/>
              <w:rtl w:val="0"/>
            </w:rPr>
            <w:t xml:space="preserve">UNIVERSIDADE FEDERAL DO CEARÁ</w:t>
          </w:r>
          <w:r w:rsidDel="00000000" w:rsidR="00000000" w:rsidRPr="00000000">
            <w:rPr>
              <w:rFonts w:ascii="Arial" w:cs="Arial" w:eastAsia="Arial" w:hAnsi="Arial"/>
              <w:color w:val="aaccee"/>
              <w:sz w:val="20"/>
              <w:szCs w:val="20"/>
              <w:rtl w:val="0"/>
            </w:rPr>
            <w:t xml:space="preserve">  | 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color w:val="ffffff"/>
              <w:sz w:val="20"/>
              <w:szCs w:val="20"/>
              <w:rtl w:val="0"/>
            </w:rPr>
            <w:t xml:space="preserve">PROGRAMA DE PÓS-GRADUAÇÃO EM ENGENHARIA CIVIL — PPGEC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spacing w:after="0" w:before="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b0d0ec"/>
              <w:sz w:val="17"/>
              <w:szCs w:val="17"/>
              <w:rtl w:val="0"/>
            </w:rPr>
            <w:t xml:space="preserve">Mestrado em Engenharia Civil  •  Disciplina de In</w:t>
          </w:r>
          <w:r w:rsidDel="00000000" w:rsidR="00000000" w:rsidRPr="00000000">
            <w:rPr>
              <w:i w:val="1"/>
              <w:iCs w:val="1"/>
              <w:color w:val="b0d0ec"/>
              <w:sz w:val="17"/>
              <w:szCs w:val="17"/>
              <w:rtl w:val="0"/>
            </w:rPr>
            <w:t xml:space="preserve">trodução</w:t>
          </w:r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b0d0ec"/>
              <w:sz w:val="17"/>
              <w:szCs w:val="17"/>
              <w:rtl w:val="0"/>
            </w:rPr>
            <w:t xml:space="preserve"> à Docência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0bnGYl9mwzgsMSyR+gV84bGRZQ==">CgMxLjA4AHIhMUpBVHI4OTVEWXdiWWRtRThjSm93SHFQREdhVEtCeUVI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